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04C83" w14:textId="2FDD3457" w:rsidR="004F5CF9" w:rsidRDefault="00226013">
      <w:pPr>
        <w:rPr>
          <w:rFonts w:ascii="Arial" w:hAnsi="Arial" w:cs="Arial"/>
        </w:rPr>
      </w:pPr>
      <w:r>
        <w:rPr>
          <w:rFonts w:ascii="Arial" w:hAnsi="Arial" w:cs="Arial"/>
        </w:rPr>
        <w:t>FOI 9016 – Q1</w:t>
      </w:r>
    </w:p>
    <w:p w14:paraId="7943C95D" w14:textId="77777777" w:rsidR="00226013" w:rsidRDefault="00226013">
      <w:pPr>
        <w:rPr>
          <w:rFonts w:ascii="Arial" w:hAnsi="Arial" w:cs="Arial"/>
        </w:rPr>
      </w:pPr>
    </w:p>
    <w:p w14:paraId="67C68BC7" w14:textId="77777777" w:rsidR="00226013" w:rsidRPr="00226013" w:rsidRDefault="00226013" w:rsidP="00226013">
      <w:pPr>
        <w:rPr>
          <w:rFonts w:ascii="Arial" w:hAnsi="Arial" w:cs="Arial"/>
        </w:rPr>
      </w:pPr>
      <w:r w:rsidRPr="00226013">
        <w:rPr>
          <w:rFonts w:ascii="Arial" w:hAnsi="Arial" w:cs="Arial"/>
          <w:b/>
          <w:bCs/>
          <w:lang w:val="en-US"/>
        </w:rPr>
        <w:t>Neutral Vend / Master Vend</w:t>
      </w:r>
    </w:p>
    <w:p w14:paraId="46ED4030" w14:textId="77777777" w:rsidR="00226013" w:rsidRPr="00226013" w:rsidRDefault="00226013" w:rsidP="00226013">
      <w:pPr>
        <w:rPr>
          <w:rFonts w:ascii="Arial" w:hAnsi="Arial" w:cs="Arial"/>
        </w:rPr>
      </w:pPr>
      <w:r w:rsidRPr="00226013">
        <w:rPr>
          <w:rFonts w:ascii="Arial" w:hAnsi="Arial" w:cs="Arial"/>
          <w:lang w:val="en-US"/>
        </w:rPr>
        <w:t>Do you use a Neutral Vend (NV) or Master Vend (MV) supplier for the following staff groups? If yes, please complete: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226013" w:rsidRPr="00226013" w14:paraId="549FC864" w14:textId="77777777" w:rsidTr="00226013"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45BB0" w14:textId="77777777" w:rsidR="00226013" w:rsidRPr="00226013" w:rsidRDefault="00226013" w:rsidP="00226013">
            <w:pPr>
              <w:rPr>
                <w:rFonts w:ascii="Arial" w:hAnsi="Arial" w:cs="Arial"/>
              </w:rPr>
            </w:pPr>
            <w:r w:rsidRPr="00226013">
              <w:rPr>
                <w:rFonts w:ascii="Arial" w:hAnsi="Arial" w:cs="Arial"/>
                <w:b/>
                <w:bCs/>
                <w:lang w:val="en-US"/>
              </w:rPr>
              <w:t>Staff Group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E3825" w14:textId="77777777" w:rsidR="00226013" w:rsidRPr="00226013" w:rsidRDefault="00226013" w:rsidP="00226013">
            <w:pPr>
              <w:rPr>
                <w:rFonts w:ascii="Arial" w:hAnsi="Arial" w:cs="Arial"/>
              </w:rPr>
            </w:pPr>
            <w:r w:rsidRPr="00226013">
              <w:rPr>
                <w:rFonts w:ascii="Arial" w:hAnsi="Arial" w:cs="Arial"/>
                <w:b/>
                <w:bCs/>
                <w:lang w:val="en-US"/>
              </w:rPr>
              <w:t>Supplier Name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CA8AE" w14:textId="77777777" w:rsidR="00226013" w:rsidRPr="00226013" w:rsidRDefault="00226013" w:rsidP="00226013">
            <w:pPr>
              <w:rPr>
                <w:rFonts w:ascii="Arial" w:hAnsi="Arial" w:cs="Arial"/>
              </w:rPr>
            </w:pPr>
            <w:r w:rsidRPr="00226013">
              <w:rPr>
                <w:rFonts w:ascii="Arial" w:hAnsi="Arial" w:cs="Arial"/>
                <w:b/>
                <w:bCs/>
                <w:lang w:val="en-US"/>
              </w:rPr>
              <w:t>Contract Expiry Date</w:t>
            </w:r>
          </w:p>
        </w:tc>
      </w:tr>
      <w:tr w:rsidR="00226013" w:rsidRPr="00226013" w14:paraId="042E3165" w14:textId="77777777" w:rsidTr="00226013"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7927A" w14:textId="77777777" w:rsidR="00226013" w:rsidRPr="00226013" w:rsidRDefault="00226013" w:rsidP="00226013">
            <w:pPr>
              <w:rPr>
                <w:rFonts w:ascii="Arial" w:hAnsi="Arial" w:cs="Arial"/>
              </w:rPr>
            </w:pPr>
            <w:r w:rsidRPr="00226013">
              <w:rPr>
                <w:rFonts w:ascii="Arial" w:hAnsi="Arial" w:cs="Arial"/>
                <w:lang w:val="en-US"/>
              </w:rPr>
              <w:t>Medical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B063F" w14:textId="77777777" w:rsidR="00226013" w:rsidRPr="00226013" w:rsidRDefault="00226013" w:rsidP="00226013">
            <w:pPr>
              <w:rPr>
                <w:rFonts w:ascii="Arial" w:hAnsi="Arial" w:cs="Arial"/>
              </w:rPr>
            </w:pPr>
            <w:r w:rsidRPr="00226013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B7401" w14:textId="77777777" w:rsidR="00226013" w:rsidRPr="00226013" w:rsidRDefault="00226013" w:rsidP="00226013">
            <w:pPr>
              <w:rPr>
                <w:rFonts w:ascii="Arial" w:hAnsi="Arial" w:cs="Arial"/>
              </w:rPr>
            </w:pPr>
            <w:r w:rsidRPr="00226013">
              <w:rPr>
                <w:rFonts w:ascii="Arial" w:hAnsi="Arial" w:cs="Arial"/>
                <w:lang w:val="en-US"/>
              </w:rPr>
              <w:t> </w:t>
            </w:r>
          </w:p>
        </w:tc>
      </w:tr>
      <w:tr w:rsidR="00226013" w:rsidRPr="00226013" w14:paraId="29A7B9F7" w14:textId="77777777" w:rsidTr="00226013"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999CC" w14:textId="77777777" w:rsidR="00226013" w:rsidRPr="00226013" w:rsidRDefault="00226013" w:rsidP="00226013">
            <w:pPr>
              <w:rPr>
                <w:rFonts w:ascii="Arial" w:hAnsi="Arial" w:cs="Arial"/>
              </w:rPr>
            </w:pPr>
            <w:r w:rsidRPr="00226013">
              <w:rPr>
                <w:rFonts w:ascii="Arial" w:hAnsi="Arial" w:cs="Arial"/>
                <w:lang w:val="en-US"/>
              </w:rPr>
              <w:t>Allied Health Professionals (AHPs)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E2A76" w14:textId="77777777" w:rsidR="00226013" w:rsidRPr="00226013" w:rsidRDefault="00226013" w:rsidP="00226013">
            <w:pPr>
              <w:rPr>
                <w:rFonts w:ascii="Arial" w:hAnsi="Arial" w:cs="Arial"/>
              </w:rPr>
            </w:pPr>
            <w:r w:rsidRPr="00226013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FB462" w14:textId="77777777" w:rsidR="00226013" w:rsidRPr="00226013" w:rsidRDefault="00226013" w:rsidP="00226013">
            <w:pPr>
              <w:rPr>
                <w:rFonts w:ascii="Arial" w:hAnsi="Arial" w:cs="Arial"/>
              </w:rPr>
            </w:pPr>
            <w:r w:rsidRPr="00226013">
              <w:rPr>
                <w:rFonts w:ascii="Arial" w:hAnsi="Arial" w:cs="Arial"/>
                <w:lang w:val="en-US"/>
              </w:rPr>
              <w:t> </w:t>
            </w:r>
          </w:p>
        </w:tc>
      </w:tr>
      <w:tr w:rsidR="00226013" w:rsidRPr="00226013" w14:paraId="2664A4E3" w14:textId="77777777" w:rsidTr="00226013"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61293" w14:textId="77777777" w:rsidR="00226013" w:rsidRPr="00226013" w:rsidRDefault="00226013" w:rsidP="00226013">
            <w:pPr>
              <w:rPr>
                <w:rFonts w:ascii="Arial" w:hAnsi="Arial" w:cs="Arial"/>
              </w:rPr>
            </w:pPr>
            <w:r w:rsidRPr="00226013">
              <w:rPr>
                <w:rFonts w:ascii="Arial" w:hAnsi="Arial" w:cs="Arial"/>
                <w:lang w:val="it-IT"/>
              </w:rPr>
              <w:t>Non-Medical, Non-Clinical (NMNC)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353B6" w14:textId="77777777" w:rsidR="00226013" w:rsidRPr="00226013" w:rsidRDefault="00226013" w:rsidP="00226013">
            <w:pPr>
              <w:rPr>
                <w:rFonts w:ascii="Arial" w:hAnsi="Arial" w:cs="Arial"/>
              </w:rPr>
            </w:pPr>
            <w:r w:rsidRPr="00226013">
              <w:rPr>
                <w:rFonts w:ascii="Arial" w:hAnsi="Arial" w:cs="Arial"/>
                <w:lang w:val="it-IT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F63CF" w14:textId="77777777" w:rsidR="00226013" w:rsidRPr="00226013" w:rsidRDefault="00226013" w:rsidP="00226013">
            <w:pPr>
              <w:rPr>
                <w:rFonts w:ascii="Arial" w:hAnsi="Arial" w:cs="Arial"/>
              </w:rPr>
            </w:pPr>
            <w:r w:rsidRPr="00226013">
              <w:rPr>
                <w:rFonts w:ascii="Arial" w:hAnsi="Arial" w:cs="Arial"/>
                <w:lang w:val="it-IT"/>
              </w:rPr>
              <w:t> </w:t>
            </w:r>
          </w:p>
        </w:tc>
      </w:tr>
      <w:tr w:rsidR="00226013" w:rsidRPr="00226013" w14:paraId="034E2D3D" w14:textId="77777777" w:rsidTr="00226013"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66424" w14:textId="77777777" w:rsidR="00226013" w:rsidRPr="00226013" w:rsidRDefault="00226013" w:rsidP="00226013">
            <w:pPr>
              <w:rPr>
                <w:rFonts w:ascii="Arial" w:hAnsi="Arial" w:cs="Arial"/>
              </w:rPr>
            </w:pPr>
            <w:r w:rsidRPr="00226013">
              <w:rPr>
                <w:rFonts w:ascii="Arial" w:hAnsi="Arial" w:cs="Arial"/>
                <w:lang w:val="en-US"/>
              </w:rPr>
              <w:t>Nursing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CBB74" w14:textId="77777777" w:rsidR="00226013" w:rsidRPr="00226013" w:rsidRDefault="00226013" w:rsidP="00226013">
            <w:pPr>
              <w:rPr>
                <w:rFonts w:ascii="Arial" w:hAnsi="Arial" w:cs="Arial"/>
              </w:rPr>
            </w:pPr>
            <w:r w:rsidRPr="00226013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02D14" w14:textId="77777777" w:rsidR="00226013" w:rsidRPr="00226013" w:rsidRDefault="00226013" w:rsidP="00226013">
            <w:pPr>
              <w:rPr>
                <w:rFonts w:ascii="Arial" w:hAnsi="Arial" w:cs="Arial"/>
              </w:rPr>
            </w:pPr>
            <w:r w:rsidRPr="00226013">
              <w:rPr>
                <w:rFonts w:ascii="Arial" w:hAnsi="Arial" w:cs="Arial"/>
                <w:lang w:val="en-US"/>
              </w:rPr>
              <w:t> </w:t>
            </w:r>
          </w:p>
        </w:tc>
      </w:tr>
    </w:tbl>
    <w:p w14:paraId="692A2FE2" w14:textId="77777777" w:rsidR="00226013" w:rsidRPr="00226013" w:rsidRDefault="00226013" w:rsidP="00226013">
      <w:pPr>
        <w:rPr>
          <w:rFonts w:ascii="Arial" w:hAnsi="Arial" w:cs="Arial"/>
        </w:rPr>
      </w:pPr>
      <w:r w:rsidRPr="00226013">
        <w:rPr>
          <w:rFonts w:ascii="Arial" w:hAnsi="Arial" w:cs="Arial"/>
          <w:lang w:val="en-US"/>
        </w:rPr>
        <w:t> </w:t>
      </w:r>
    </w:p>
    <w:p w14:paraId="2830CC68" w14:textId="77777777" w:rsidR="00226013" w:rsidRPr="00EA2A77" w:rsidRDefault="00226013">
      <w:pPr>
        <w:rPr>
          <w:rFonts w:ascii="Arial" w:hAnsi="Arial" w:cs="Arial"/>
        </w:rPr>
      </w:pPr>
    </w:p>
    <w:sectPr w:rsidR="00226013" w:rsidRPr="00EA2A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013"/>
    <w:rsid w:val="00226013"/>
    <w:rsid w:val="00337AF5"/>
    <w:rsid w:val="004F5CF9"/>
    <w:rsid w:val="00EA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5BD32"/>
  <w15:chartTrackingRefBased/>
  <w15:docId w15:val="{14B32B9F-E2F7-4AD3-AD5E-381E8F5DE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60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60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601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60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601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60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60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60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60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601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601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601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6013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6013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60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60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60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60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60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60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601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60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60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60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60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601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601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601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6013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6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268</Characters>
  <Application>Microsoft Office Word</Application>
  <DocSecurity>0</DocSecurity>
  <Lines>2</Lines>
  <Paragraphs>1</Paragraphs>
  <ScaleCrop>false</ScaleCrop>
  <Company>Salisbury NHS Foundation Trust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DEAN, Sarah (SALISBURY NHS FOUNDATION TRUST)</dc:creator>
  <cp:keywords/>
  <dc:description/>
  <cp:lastModifiedBy>DEAN, Sarah (SALISBURY NHS FOUNDATION TRUST)</cp:lastModifiedBy>
  <cp:revision>1</cp:revision>
  <dcterms:created xsi:type="dcterms:W3CDTF">2025-11-06T12:11:00Z</dcterms:created>
  <dcterms:modified xsi:type="dcterms:W3CDTF">2025-11-06T12:20:00Z</dcterms:modified>
</cp:coreProperties>
</file>